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Erweiterung und Aufstockung Anne-Frank-Berufskolleg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Gerüstarbeiten für Neubau und Aufstockung eines Schulgebäudes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